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AB5" w14:textId="77777777" w:rsidR="008A541A" w:rsidRPr="008A541A" w:rsidRDefault="008A541A" w:rsidP="008A541A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u w:val="single"/>
          <w:lang w:eastAsia="ar-SA"/>
        </w:rPr>
      </w:pPr>
      <w:r w:rsidRPr="008A541A">
        <w:rPr>
          <w:rFonts w:ascii="Arial" w:eastAsia="Times New Roman" w:hAnsi="Arial" w:cs="Arial"/>
          <w:b/>
          <w:color w:val="002060"/>
          <w:sz w:val="24"/>
          <w:u w:val="single"/>
          <w:lang w:eastAsia="ar-SA"/>
        </w:rPr>
        <w:t>ΠΑΡΑΡΤΗΜΑ V – ΥΠΟΔΕΊΓΜΑ ΟΙΚΟΝΟΜΙΚΗΣ ΠΡΟΣΦΟΡΑΣ</w:t>
      </w:r>
    </w:p>
    <w:p w14:paraId="36B664BC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E435831" w14:textId="77777777" w:rsidR="008A541A" w:rsidRPr="008A541A" w:rsidRDefault="008A541A" w:rsidP="008A541A">
      <w:pPr>
        <w:keepNext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8A541A">
        <w:rPr>
          <w:rFonts w:ascii="Arial" w:eastAsia="Times New Roman" w:hAnsi="Arial" w:cs="Times New Roman"/>
          <w:b/>
          <w:i/>
          <w:iCs/>
          <w:szCs w:val="20"/>
        </w:rPr>
        <w:t>Για την προμήθεια λευκού παστεριωμένου γάλακτος μακράς διάρκειας για τους  δικαιούχους υπαλλήλους της Περιφερειακής Ενότητας Χανίων συνολικού προϋπολογισμού με ΦΠΑ 13% 40.000,00€ (ποσό σύμβασης 33.617,50€ και ποσό δικαιώματος προαίρεσης 6.382,50€)</w:t>
      </w:r>
    </w:p>
    <w:p w14:paraId="489B05C0" w14:textId="77777777" w:rsidR="008A541A" w:rsidRPr="008A541A" w:rsidRDefault="008A541A" w:rsidP="008A5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86832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5023103" w14:textId="77777777" w:rsidR="008A541A" w:rsidRPr="008A541A" w:rsidRDefault="008A541A" w:rsidP="008A541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8A541A">
        <w:rPr>
          <w:rFonts w:ascii="Arial" w:eastAsia="Times New Roman" w:hAnsi="Arial" w:cs="Arial"/>
          <w:bCs/>
          <w:color w:val="000000"/>
        </w:rPr>
        <w:t>Ο</w:t>
      </w:r>
      <w:r w:rsidRPr="008A541A">
        <w:rPr>
          <w:rFonts w:ascii="Arial" w:eastAsia="Times New Roman" w:hAnsi="Arial" w:cs="Arial"/>
          <w:bCs/>
          <w:color w:val="000000"/>
        </w:rPr>
        <w:tab/>
        <w:t>………………….……………………………………………………….., ως νόμιμος εκπρόσωπος της εταιρείας με την επωνυμία………………………… (σε περίπτωση νομικού προσώπου)  με ΑΦΜ: …………….., Δ.Ο.Υ.: ………..</w:t>
      </w:r>
      <w:r w:rsidRPr="008A541A">
        <w:rPr>
          <w:rFonts w:ascii="Arial" w:eastAsia="Times New Roman" w:hAnsi="Arial" w:cs="Arial"/>
          <w:bCs/>
          <w:color w:val="000000"/>
        </w:rPr>
        <w:tab/>
        <w:t xml:space="preserve">(έδρα……………………………. οδός …….………………….. αριθμός …………… Τ.Κ. …………..    </w:t>
      </w:r>
      <w:proofErr w:type="spellStart"/>
      <w:r w:rsidRPr="008A541A">
        <w:rPr>
          <w:rFonts w:ascii="Arial" w:eastAsia="Times New Roman" w:hAnsi="Arial" w:cs="Arial"/>
          <w:bCs/>
          <w:color w:val="000000"/>
        </w:rPr>
        <w:t>τηλ</w:t>
      </w:r>
      <w:proofErr w:type="spellEnd"/>
      <w:r w:rsidRPr="008A541A">
        <w:rPr>
          <w:rFonts w:ascii="Arial" w:eastAsia="Times New Roman" w:hAnsi="Arial" w:cs="Arial"/>
          <w:bCs/>
          <w:color w:val="000000"/>
        </w:rPr>
        <w:t xml:space="preserve">. ……………………), αφού έλαβα γνώση της </w:t>
      </w:r>
      <w:proofErr w:type="spellStart"/>
      <w:r w:rsidRPr="008A541A">
        <w:rPr>
          <w:rFonts w:ascii="Arial" w:eastAsia="Times New Roman" w:hAnsi="Arial" w:cs="Arial"/>
          <w:bCs/>
          <w:color w:val="000000"/>
        </w:rPr>
        <w:t>αρ</w:t>
      </w:r>
      <w:proofErr w:type="spellEnd"/>
      <w:r w:rsidRPr="008A541A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8A541A">
        <w:rPr>
          <w:rFonts w:ascii="Arial" w:eastAsia="Times New Roman" w:hAnsi="Arial" w:cs="Arial"/>
          <w:bCs/>
          <w:color w:val="000000"/>
        </w:rPr>
        <w:t>πρωτ</w:t>
      </w:r>
      <w:proofErr w:type="spellEnd"/>
      <w:r w:rsidRPr="008A541A">
        <w:rPr>
          <w:rFonts w:ascii="Arial" w:eastAsia="Times New Roman" w:hAnsi="Arial" w:cs="Arial"/>
          <w:bCs/>
          <w:color w:val="000000"/>
        </w:rPr>
        <w:t>. ……………../2022 διακήρυξης, υποβάλλω την παρούσα προσφορά και δηλώνω ότι: α) αποδέχομαι πλήρως και χωρίς επιφύλαξη όλους τους όρους της διακήρυξης, β) η προσφερόμενη τιμή ισχύει έως την ολοκλήρωση της σύμβασης και γ) στην τιμή συμπεριλαμβάνονται οι υπέρ τρίτων καθώς και κάθε άλλη επιβάρυνση για την οριστική παράδοση όπως ορίζεται στην σχετική διακήρυξη.</w:t>
      </w:r>
    </w:p>
    <w:p w14:paraId="501F1AD4" w14:textId="77777777" w:rsidR="008A541A" w:rsidRPr="008A541A" w:rsidRDefault="008A541A" w:rsidP="008A541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895"/>
        <w:gridCol w:w="1457"/>
        <w:gridCol w:w="2191"/>
        <w:gridCol w:w="2156"/>
      </w:tblGrid>
      <w:tr w:rsidR="008A541A" w:rsidRPr="008A541A" w14:paraId="1CBA0388" w14:textId="77777777" w:rsidTr="00237F93">
        <w:trPr>
          <w:trHeight w:val="1028"/>
        </w:trPr>
        <w:tc>
          <w:tcPr>
            <w:tcW w:w="959" w:type="dxa"/>
            <w:shd w:val="clear" w:color="auto" w:fill="auto"/>
          </w:tcPr>
          <w:p w14:paraId="54550F94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41A">
              <w:rPr>
                <w:rFonts w:ascii="Arial" w:eastAsia="Times New Roman" w:hAnsi="Arial" w:cs="Arial"/>
                <w:b/>
                <w:color w:val="000000"/>
              </w:rPr>
              <w:t>Α/Α</w:t>
            </w:r>
          </w:p>
        </w:tc>
        <w:tc>
          <w:tcPr>
            <w:tcW w:w="3027" w:type="dxa"/>
            <w:shd w:val="clear" w:color="auto" w:fill="auto"/>
          </w:tcPr>
          <w:p w14:paraId="5E43956D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41A">
              <w:rPr>
                <w:rFonts w:ascii="Arial" w:eastAsia="Times New Roman" w:hAnsi="Arial" w:cs="Arial"/>
                <w:b/>
                <w:color w:val="000000"/>
              </w:rPr>
              <w:t>ΕΙΔΟΣ</w:t>
            </w:r>
          </w:p>
        </w:tc>
        <w:tc>
          <w:tcPr>
            <w:tcW w:w="1509" w:type="dxa"/>
            <w:shd w:val="clear" w:color="auto" w:fill="auto"/>
          </w:tcPr>
          <w:p w14:paraId="61C86FAE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41A">
              <w:rPr>
                <w:rFonts w:ascii="Arial" w:eastAsia="Times New Roman" w:hAnsi="Arial" w:cs="Arial"/>
                <w:b/>
                <w:color w:val="000000"/>
              </w:rPr>
              <w:t>ΛΙΤΡΑ</w:t>
            </w:r>
          </w:p>
        </w:tc>
        <w:tc>
          <w:tcPr>
            <w:tcW w:w="2268" w:type="dxa"/>
            <w:shd w:val="clear" w:color="auto" w:fill="auto"/>
          </w:tcPr>
          <w:p w14:paraId="6171546E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ΤΙΜΗ ΜΟΝΑΔΟΣ (ΛΙΤΡΟΥ)</w:t>
            </w:r>
          </w:p>
          <w:p w14:paraId="53C0E138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ΧΩΡΙΣ ΦΠΑ</w:t>
            </w:r>
          </w:p>
          <w:p w14:paraId="298CF258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(€)</w:t>
            </w:r>
          </w:p>
          <w:p w14:paraId="1F39DB02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14:paraId="0993A8AE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ΣΥΝΟΛΙΚΗ ΤΙΜΗ ΠΡΟΣΦΟΡΑΣ ΧΩΡΙΣ ΦΠΑ</w:t>
            </w:r>
          </w:p>
          <w:p w14:paraId="00BAE399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(€)</w:t>
            </w:r>
          </w:p>
        </w:tc>
      </w:tr>
      <w:tr w:rsidR="008A541A" w:rsidRPr="008A541A" w14:paraId="6556B8AF" w14:textId="77777777" w:rsidTr="00237F93">
        <w:tc>
          <w:tcPr>
            <w:tcW w:w="959" w:type="dxa"/>
            <w:shd w:val="clear" w:color="auto" w:fill="auto"/>
          </w:tcPr>
          <w:p w14:paraId="27262C8F" w14:textId="77777777" w:rsidR="008A541A" w:rsidRPr="008A541A" w:rsidRDefault="008A541A" w:rsidP="008A541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A541A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7E88391C" w14:textId="77777777" w:rsidR="008A541A" w:rsidRPr="008A541A" w:rsidRDefault="008A541A" w:rsidP="008A541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A541A">
              <w:rPr>
                <w:rFonts w:ascii="Arial" w:eastAsia="Times New Roman" w:hAnsi="Arial" w:cs="Arial"/>
                <w:bCs/>
                <w:color w:val="000000"/>
              </w:rPr>
              <w:t xml:space="preserve">ΓΑΛΑ (συσκευασία 1 </w:t>
            </w:r>
            <w:proofErr w:type="spellStart"/>
            <w:r w:rsidRPr="008A541A">
              <w:rPr>
                <w:rFonts w:ascii="Arial" w:eastAsia="Times New Roman" w:hAnsi="Arial" w:cs="Arial"/>
                <w:bCs/>
                <w:color w:val="000000"/>
                <w:lang w:val="en-US"/>
              </w:rPr>
              <w:t>lt</w:t>
            </w:r>
            <w:proofErr w:type="spellEnd"/>
            <w:r w:rsidRPr="008A541A">
              <w:rPr>
                <w:rFonts w:ascii="Arial" w:eastAsia="Times New Roman" w:hAnsi="Arial" w:cs="Arial"/>
                <w:bCs/>
                <w:color w:val="000000"/>
              </w:rPr>
              <w:t xml:space="preserve">) </w:t>
            </w:r>
          </w:p>
        </w:tc>
        <w:tc>
          <w:tcPr>
            <w:tcW w:w="1509" w:type="dxa"/>
            <w:shd w:val="clear" w:color="auto" w:fill="auto"/>
          </w:tcPr>
          <w:p w14:paraId="4B03D07C" w14:textId="77777777" w:rsidR="008A541A" w:rsidRPr="008A541A" w:rsidRDefault="008A541A" w:rsidP="008A541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A541A">
              <w:rPr>
                <w:rFonts w:ascii="Arial" w:eastAsia="Times New Roman" w:hAnsi="Arial" w:cs="Arial"/>
                <w:bCs/>
                <w:color w:val="000000"/>
              </w:rPr>
              <w:t xml:space="preserve"> 21.250</w:t>
            </w:r>
          </w:p>
        </w:tc>
        <w:tc>
          <w:tcPr>
            <w:tcW w:w="2268" w:type="dxa"/>
            <w:shd w:val="clear" w:color="auto" w:fill="auto"/>
          </w:tcPr>
          <w:p w14:paraId="6C61F717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05512997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14:paraId="15B53FA1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541A" w:rsidRPr="008A541A" w14:paraId="5A9068D6" w14:textId="77777777" w:rsidTr="00237F93">
        <w:tc>
          <w:tcPr>
            <w:tcW w:w="7763" w:type="dxa"/>
            <w:gridSpan w:val="4"/>
            <w:shd w:val="clear" w:color="auto" w:fill="auto"/>
          </w:tcPr>
          <w:p w14:paraId="4AF8106D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99B134B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bCs/>
                <w:color w:val="000000"/>
              </w:rPr>
              <w:t>ΦΠΑ 13%</w:t>
            </w:r>
          </w:p>
        </w:tc>
        <w:tc>
          <w:tcPr>
            <w:tcW w:w="2205" w:type="dxa"/>
            <w:shd w:val="clear" w:color="auto" w:fill="auto"/>
          </w:tcPr>
          <w:p w14:paraId="3D3FFB17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541A" w:rsidRPr="008A541A" w14:paraId="092BE331" w14:textId="77777777" w:rsidTr="00237F93">
        <w:tc>
          <w:tcPr>
            <w:tcW w:w="7763" w:type="dxa"/>
            <w:gridSpan w:val="4"/>
            <w:shd w:val="clear" w:color="auto" w:fill="auto"/>
          </w:tcPr>
          <w:p w14:paraId="7112BE85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723D9EB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2205" w:type="dxa"/>
            <w:shd w:val="clear" w:color="auto" w:fill="auto"/>
          </w:tcPr>
          <w:p w14:paraId="356BF1E6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B79215" w14:textId="77777777" w:rsidR="008A541A" w:rsidRPr="008A541A" w:rsidRDefault="008A541A" w:rsidP="008A541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6C342D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61A88A0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A541A">
        <w:rPr>
          <w:rFonts w:ascii="Arial" w:eastAsia="Times New Roman" w:hAnsi="Arial" w:cs="Arial"/>
          <w:b/>
          <w:bCs/>
          <w:color w:val="000000"/>
        </w:rPr>
        <w:t>(Ημερομηνία)</w:t>
      </w:r>
    </w:p>
    <w:p w14:paraId="62F839A4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A541A">
        <w:rPr>
          <w:rFonts w:ascii="Arial" w:eastAsia="Times New Roman" w:hAnsi="Arial" w:cs="Arial"/>
          <w:b/>
          <w:bCs/>
          <w:color w:val="000000"/>
        </w:rPr>
        <w:t>Ο Προσφέρων</w:t>
      </w:r>
    </w:p>
    <w:p w14:paraId="67C82869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4C32A33" w14:textId="77777777" w:rsidR="008A541A" w:rsidRPr="008A541A" w:rsidRDefault="008A541A" w:rsidP="008A541A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8A541A">
        <w:rPr>
          <w:rFonts w:ascii="Arial" w:eastAsia="Times New Roman" w:hAnsi="Arial" w:cs="Arial"/>
          <w:b/>
          <w:bCs/>
          <w:color w:val="000000"/>
        </w:rPr>
        <w:t>(Ονοματεπώνυμο-Υπογραφή-Σφραγίδα</w:t>
      </w:r>
    </w:p>
    <w:p w14:paraId="1479B070" w14:textId="77777777" w:rsidR="0028502B" w:rsidRPr="008A541A" w:rsidRDefault="0028502B" w:rsidP="008A541A"/>
    <w:sectPr w:rsidR="0028502B" w:rsidRPr="008A541A" w:rsidSect="00E64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0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601F" w14:textId="77777777" w:rsidR="008A541A" w:rsidRDefault="008A541A" w:rsidP="008A541A">
      <w:pPr>
        <w:spacing w:after="0" w:line="240" w:lineRule="auto"/>
      </w:pPr>
      <w:r>
        <w:separator/>
      </w:r>
    </w:p>
  </w:endnote>
  <w:endnote w:type="continuationSeparator" w:id="0">
    <w:p w14:paraId="59BAF689" w14:textId="77777777" w:rsidR="008A541A" w:rsidRDefault="008A541A" w:rsidP="008A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6134" w14:textId="77777777" w:rsidR="006F597B" w:rsidRDefault="008A54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5552" w14:textId="77777777" w:rsidR="006F597B" w:rsidRDefault="008A541A">
    <w:pPr>
      <w:pStyle w:val="a4"/>
      <w:jc w:val="center"/>
      <w:rPr>
        <w:rFonts w:eastAsia="Times New Roman"/>
        <w:kern w:val="1"/>
        <w:sz w:val="18"/>
        <w:szCs w:val="18"/>
        <w:lang w:eastAsia="zh-CN"/>
      </w:rPr>
    </w:pPr>
  </w:p>
  <w:p w14:paraId="08683170" w14:textId="77777777" w:rsidR="006F597B" w:rsidRDefault="008A541A">
    <w:pPr>
      <w:pStyle w:val="a4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4413" w14:textId="77777777" w:rsidR="006F597B" w:rsidRDefault="008A5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CC45" w14:textId="77777777" w:rsidR="008A541A" w:rsidRDefault="008A541A" w:rsidP="008A541A">
      <w:pPr>
        <w:spacing w:after="0" w:line="240" w:lineRule="auto"/>
      </w:pPr>
      <w:r>
        <w:separator/>
      </w:r>
    </w:p>
  </w:footnote>
  <w:footnote w:type="continuationSeparator" w:id="0">
    <w:p w14:paraId="211BB597" w14:textId="77777777" w:rsidR="008A541A" w:rsidRDefault="008A541A" w:rsidP="008A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A923" w14:textId="77777777" w:rsidR="006F597B" w:rsidRDefault="008A54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292" w14:textId="77777777" w:rsidR="006F597B" w:rsidRDefault="008A54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46C5" w14:textId="77777777" w:rsidR="006F597B" w:rsidRDefault="008A54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1A"/>
    <w:rsid w:val="0028502B"/>
    <w:rsid w:val="008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861"/>
  <w15:chartTrackingRefBased/>
  <w15:docId w15:val="{B2E77548-2086-48F7-90E1-B9DAA38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541A"/>
  </w:style>
  <w:style w:type="paragraph" w:styleId="a4">
    <w:name w:val="footer"/>
    <w:basedOn w:val="a"/>
    <w:link w:val="Char0"/>
    <w:uiPriority w:val="99"/>
    <w:unhideWhenUsed/>
    <w:rsid w:val="008A5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1</cp:revision>
  <dcterms:created xsi:type="dcterms:W3CDTF">2023-02-07T09:19:00Z</dcterms:created>
  <dcterms:modified xsi:type="dcterms:W3CDTF">2023-02-07T09:20:00Z</dcterms:modified>
</cp:coreProperties>
</file>